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E168A" w:rsidRPr="002B6A70" w:rsidTr="008535FF">
        <w:trPr>
          <w:trHeight w:val="9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E168A" w:rsidRPr="002B6A70" w:rsidRDefault="008E168A" w:rsidP="008535FF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Volby do Zastupitelstva Středočeského kraje, konané ve </w:t>
            </w:r>
            <w:r w:rsidRPr="002B6A70">
              <w:rPr>
                <w:rFonts w:ascii="Arial" w:hAnsi="Arial" w:cs="Arial"/>
                <w:b/>
                <w:sz w:val="20"/>
                <w:szCs w:val="20"/>
              </w:rPr>
              <w:t>dnech 2. a 3. října 2020</w:t>
            </w:r>
          </w:p>
          <w:p w:rsidR="008E168A" w:rsidRPr="002B6A70" w:rsidRDefault="008E168A" w:rsidP="008535FF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8E168A" w:rsidRPr="002B6A70" w:rsidRDefault="008E168A" w:rsidP="008E168A">
      <w:pPr>
        <w:spacing w:line="240" w:lineRule="atLeast"/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</w:p>
    <w:p w:rsidR="008E168A" w:rsidRPr="007C2B96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2B96">
        <w:rPr>
          <w:rFonts w:ascii="Arial" w:hAnsi="Arial" w:cs="Arial"/>
          <w:sz w:val="20"/>
          <w:szCs w:val="20"/>
        </w:rPr>
        <w:t xml:space="preserve">Obecní </w:t>
      </w:r>
      <w:proofErr w:type="gramStart"/>
      <w:r w:rsidRPr="007C2B96">
        <w:rPr>
          <w:rFonts w:ascii="Arial" w:hAnsi="Arial" w:cs="Arial"/>
          <w:sz w:val="20"/>
          <w:szCs w:val="20"/>
        </w:rPr>
        <w:t xml:space="preserve">úřad </w:t>
      </w:r>
      <w:r>
        <w:rPr>
          <w:rFonts w:ascii="Arial" w:hAnsi="Arial" w:cs="Arial"/>
          <w:sz w:val="20"/>
          <w:szCs w:val="20"/>
        </w:rPr>
        <w:t xml:space="preserve"> Petrovice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</w:p>
    <w:p w:rsidR="008E168A" w:rsidRPr="002B6A70" w:rsidRDefault="008E168A" w:rsidP="008E168A">
      <w:pPr>
        <w:tabs>
          <w:tab w:val="left" w:pos="5580"/>
        </w:tabs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E168A" w:rsidRPr="002B6A70" w:rsidRDefault="008E168A" w:rsidP="008E168A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  <w:r w:rsidRPr="002B6A70">
        <w:rPr>
          <w:rFonts w:ascii="Arial" w:hAnsi="Arial" w:cs="Arial"/>
          <w:bCs/>
          <w:sz w:val="20"/>
          <w:szCs w:val="20"/>
        </w:rPr>
        <w:t>Dne</w:t>
      </w:r>
      <w:r>
        <w:rPr>
          <w:rFonts w:ascii="Arial" w:hAnsi="Arial" w:cs="Arial"/>
          <w:bCs/>
          <w:sz w:val="20"/>
          <w:szCs w:val="20"/>
        </w:rPr>
        <w:t xml:space="preserve"> 7.9.2020</w:t>
      </w:r>
    </w:p>
    <w:p w:rsidR="008E168A" w:rsidRPr="002B6A70" w:rsidRDefault="008E168A" w:rsidP="008E168A">
      <w:pPr>
        <w:tabs>
          <w:tab w:val="left" w:pos="5580"/>
        </w:tabs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E168A" w:rsidRPr="002B6A70" w:rsidRDefault="008E168A" w:rsidP="008E168A">
      <w:pPr>
        <w:tabs>
          <w:tab w:val="left" w:pos="5580"/>
        </w:tabs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 souladu s ustanovením § 15 </w:t>
      </w:r>
      <w:r>
        <w:rPr>
          <w:rFonts w:ascii="Arial" w:hAnsi="Arial" w:cs="Arial"/>
          <w:sz w:val="20"/>
          <w:szCs w:val="20"/>
        </w:rPr>
        <w:t xml:space="preserve">odst.1 </w:t>
      </w:r>
      <w:r w:rsidRPr="002B6A70">
        <w:rPr>
          <w:rFonts w:ascii="Arial" w:hAnsi="Arial" w:cs="Arial"/>
          <w:sz w:val="20"/>
          <w:szCs w:val="20"/>
        </w:rPr>
        <w:t xml:space="preserve">písm. d) </w:t>
      </w:r>
      <w:r>
        <w:rPr>
          <w:rFonts w:ascii="Arial" w:hAnsi="Arial" w:cs="Arial"/>
          <w:sz w:val="20"/>
          <w:szCs w:val="20"/>
        </w:rPr>
        <w:t xml:space="preserve">a odst. 2 </w:t>
      </w:r>
      <w:r w:rsidRPr="002B6A70">
        <w:rPr>
          <w:rFonts w:ascii="Arial" w:hAnsi="Arial" w:cs="Arial"/>
          <w:sz w:val="20"/>
          <w:szCs w:val="20"/>
        </w:rPr>
        <w:t>zákona č.</w:t>
      </w:r>
      <w:r>
        <w:rPr>
          <w:rFonts w:ascii="Arial" w:hAnsi="Arial" w:cs="Arial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 xml:space="preserve">130/2000 Sb., o volbách do zastupitelstev krajů a o změně některých zákonů, ve znění pozdějších předpisů,  </w:t>
      </w: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E168A" w:rsidRPr="002B6A70" w:rsidRDefault="008E168A" w:rsidP="008E168A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první zasedání okrskové volební komise - volební okrsek </w:t>
      </w:r>
      <w:proofErr w:type="gramStart"/>
      <w:r w:rsidRPr="002B6A70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1</w:t>
      </w:r>
      <w:r w:rsidRPr="002B6A70">
        <w:rPr>
          <w:rFonts w:ascii="Arial" w:hAnsi="Arial" w:cs="Arial"/>
          <w:color w:val="F79646"/>
          <w:sz w:val="20"/>
          <w:szCs w:val="20"/>
        </w:rPr>
        <w:t xml:space="preserve">  </w:t>
      </w:r>
      <w:r w:rsidRPr="002B6A70">
        <w:rPr>
          <w:rFonts w:ascii="Arial" w:hAnsi="Arial" w:cs="Arial"/>
          <w:sz w:val="20"/>
          <w:szCs w:val="20"/>
        </w:rPr>
        <w:t>pro</w:t>
      </w:r>
      <w:proofErr w:type="gramEnd"/>
      <w:r w:rsidRPr="002B6A70">
        <w:rPr>
          <w:rFonts w:ascii="Arial" w:hAnsi="Arial" w:cs="Arial"/>
          <w:sz w:val="20"/>
          <w:szCs w:val="20"/>
        </w:rPr>
        <w:t xml:space="preserve"> volby do Zastupitelstva Středočeského kraje konané </w:t>
      </w:r>
      <w:r w:rsidRPr="002B6A70">
        <w:rPr>
          <w:rFonts w:ascii="Arial" w:hAnsi="Arial" w:cs="Arial"/>
          <w:bCs/>
          <w:sz w:val="20"/>
          <w:szCs w:val="20"/>
        </w:rPr>
        <w:t xml:space="preserve">ve </w:t>
      </w:r>
      <w:r w:rsidRPr="002B6A70">
        <w:rPr>
          <w:rFonts w:ascii="Arial" w:hAnsi="Arial" w:cs="Arial"/>
          <w:sz w:val="20"/>
          <w:szCs w:val="20"/>
        </w:rPr>
        <w:t xml:space="preserve">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 xml:space="preserve">2020.  První zasedání se uskuteční dne </w:t>
      </w:r>
      <w:r w:rsidRPr="00EF6D6E">
        <w:rPr>
          <w:rFonts w:ascii="Arial" w:hAnsi="Arial" w:cs="Arial"/>
          <w:b/>
          <w:bCs/>
          <w:sz w:val="20"/>
          <w:szCs w:val="20"/>
        </w:rPr>
        <w:t>11.9. 2020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 w:rsidRPr="002B6A70">
        <w:rPr>
          <w:rFonts w:ascii="Arial" w:hAnsi="Arial" w:cs="Arial"/>
          <w:b/>
          <w:bCs/>
          <w:sz w:val="20"/>
          <w:szCs w:val="20"/>
        </w:rPr>
        <w:t xml:space="preserve">v  </w:t>
      </w:r>
      <w:r>
        <w:rPr>
          <w:rFonts w:ascii="Arial" w:hAnsi="Arial" w:cs="Arial"/>
          <w:b/>
          <w:bCs/>
          <w:sz w:val="20"/>
          <w:szCs w:val="20"/>
        </w:rPr>
        <w:t>8</w:t>
      </w:r>
      <w:proofErr w:type="gramEnd"/>
      <w:r>
        <w:rPr>
          <w:rFonts w:ascii="Arial" w:hAnsi="Arial" w:cs="Arial"/>
          <w:b/>
          <w:bCs/>
          <w:sz w:val="20"/>
          <w:szCs w:val="20"/>
        </w:rPr>
        <w:t>,00</w:t>
      </w:r>
      <w:r w:rsidRPr="002B6A70">
        <w:rPr>
          <w:rFonts w:ascii="Arial" w:hAnsi="Arial" w:cs="Arial"/>
          <w:sz w:val="20"/>
          <w:szCs w:val="20"/>
        </w:rPr>
        <w:t xml:space="preserve">  </w:t>
      </w:r>
      <w:r w:rsidRPr="002B6A70">
        <w:rPr>
          <w:rFonts w:ascii="Arial" w:hAnsi="Arial" w:cs="Arial"/>
          <w:b/>
          <w:bCs/>
          <w:sz w:val="20"/>
          <w:szCs w:val="20"/>
        </w:rPr>
        <w:t>hodin</w:t>
      </w:r>
      <w:r w:rsidRPr="002B6A70">
        <w:rPr>
          <w:rFonts w:ascii="Arial" w:hAnsi="Arial" w:cs="Arial"/>
          <w:sz w:val="20"/>
          <w:szCs w:val="20"/>
        </w:rPr>
        <w:t xml:space="preserve">  v budově  </w:t>
      </w:r>
      <w:r>
        <w:rPr>
          <w:rFonts w:ascii="Arial" w:hAnsi="Arial" w:cs="Arial"/>
          <w:sz w:val="20"/>
          <w:szCs w:val="20"/>
        </w:rPr>
        <w:t>OÚ Petrovice II</w:t>
      </w:r>
      <w:r w:rsidRPr="002B6A70">
        <w:rPr>
          <w:rFonts w:ascii="Arial" w:hAnsi="Arial" w:cs="Arial"/>
          <w:sz w:val="20"/>
          <w:szCs w:val="20"/>
        </w:rPr>
        <w:t xml:space="preserve">   se   sídlem </w:t>
      </w:r>
      <w:r>
        <w:rPr>
          <w:rFonts w:ascii="Arial" w:hAnsi="Arial" w:cs="Arial"/>
          <w:sz w:val="20"/>
          <w:szCs w:val="20"/>
        </w:rPr>
        <w:t>Petrovice II</w:t>
      </w:r>
      <w:r w:rsidRPr="002B6A70">
        <w:rPr>
          <w:rFonts w:ascii="Arial" w:hAnsi="Arial" w:cs="Arial"/>
          <w:sz w:val="20"/>
          <w:szCs w:val="20"/>
        </w:rPr>
        <w:t xml:space="preserve"> č.p. </w:t>
      </w:r>
      <w:r>
        <w:rPr>
          <w:rFonts w:ascii="Arial" w:hAnsi="Arial" w:cs="Arial"/>
          <w:sz w:val="20"/>
          <w:szCs w:val="20"/>
        </w:rPr>
        <w:t>6</w:t>
      </w:r>
      <w:r w:rsidRPr="002B6A70">
        <w:rPr>
          <w:rFonts w:ascii="Arial" w:hAnsi="Arial" w:cs="Arial"/>
          <w:sz w:val="20"/>
          <w:szCs w:val="20"/>
        </w:rPr>
        <w:t>.</w:t>
      </w: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8E168A" w:rsidRPr="002B6A70" w:rsidRDefault="008E168A" w:rsidP="008E168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8E168A" w:rsidRPr="002B6A70" w:rsidRDefault="008E168A" w:rsidP="008E168A">
      <w:pPr>
        <w:jc w:val="both"/>
        <w:rPr>
          <w:rFonts w:ascii="Arial" w:hAnsi="Arial" w:cs="Arial"/>
          <w:sz w:val="20"/>
          <w:szCs w:val="20"/>
        </w:rPr>
      </w:pPr>
    </w:p>
    <w:p w:rsidR="008E168A" w:rsidRPr="002B6A70" w:rsidRDefault="008E168A" w:rsidP="008E168A">
      <w:pPr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E168A" w:rsidRPr="002B6A70" w:rsidRDefault="008E168A" w:rsidP="008E16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8E168A" w:rsidRPr="002B6A70" w:rsidRDefault="008E168A" w:rsidP="008E168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starostka</w:t>
      </w: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8E168A" w:rsidRPr="002B6A70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Všem členům okrskové volební </w:t>
      </w:r>
      <w:proofErr w:type="gramStart"/>
      <w:r w:rsidRPr="002B6A70">
        <w:rPr>
          <w:rFonts w:ascii="Arial" w:hAnsi="Arial" w:cs="Arial"/>
          <w:sz w:val="20"/>
          <w:szCs w:val="20"/>
        </w:rPr>
        <w:t>komise  v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2B6A70">
        <w:rPr>
          <w:rFonts w:ascii="Arial" w:hAnsi="Arial" w:cs="Arial"/>
          <w:sz w:val="20"/>
          <w:szCs w:val="20"/>
        </w:rPr>
        <w:t>obci</w:t>
      </w:r>
      <w:r>
        <w:rPr>
          <w:rFonts w:ascii="Arial" w:hAnsi="Arial" w:cs="Arial"/>
          <w:sz w:val="20"/>
          <w:szCs w:val="20"/>
        </w:rPr>
        <w:t xml:space="preserve">  Petrovice II</w:t>
      </w:r>
    </w:p>
    <w:p w:rsidR="008E168A" w:rsidRDefault="008E168A" w:rsidP="008E168A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na úřední desce:</w:t>
      </w:r>
      <w:r w:rsidRPr="002B6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7.9.2020</w:t>
      </w: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8E168A" w:rsidRDefault="008E168A" w:rsidP="008E168A">
      <w:pPr>
        <w:rPr>
          <w:rFonts w:ascii="Arial" w:hAnsi="Arial" w:cs="Arial"/>
          <w:sz w:val="20"/>
          <w:szCs w:val="20"/>
        </w:rPr>
      </w:pPr>
    </w:p>
    <w:p w:rsidR="003E3B45" w:rsidRDefault="003E3B45"/>
    <w:sectPr w:rsidR="003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A"/>
    <w:rsid w:val="003E3B45"/>
    <w:rsid w:val="008E168A"/>
    <w:rsid w:val="00B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9819"/>
  <w15:chartTrackingRefBased/>
  <w15:docId w15:val="{1E2D82D6-8204-4074-9562-81CA893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1</cp:revision>
  <dcterms:created xsi:type="dcterms:W3CDTF">2020-09-07T16:58:00Z</dcterms:created>
  <dcterms:modified xsi:type="dcterms:W3CDTF">2020-09-07T16:59:00Z</dcterms:modified>
</cp:coreProperties>
</file>